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674F" w14:textId="77777777" w:rsidR="00CA68DF" w:rsidRDefault="00CA68DF"/>
    <w:p w14:paraId="7E3ED5AF" w14:textId="77777777" w:rsidR="006A2EBF" w:rsidRDefault="006A2EBF"/>
    <w:p w14:paraId="3728FE05" w14:textId="5CEBFC62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EXPOSITION DORIS SCHLÄPFER</w:t>
      </w:r>
    </w:p>
    <w:p w14:paraId="40D8EC3F" w14:textId="77777777" w:rsidR="006A2EBF" w:rsidRDefault="006A2EBF">
      <w:pPr>
        <w:rPr>
          <w:rFonts w:ascii="Arial" w:hAnsi="Arial" w:cs="Arial"/>
        </w:rPr>
      </w:pPr>
    </w:p>
    <w:p w14:paraId="643E3116" w14:textId="7E1AB61C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MUR_mure</w:t>
      </w:r>
    </w:p>
    <w:p w14:paraId="054689A2" w14:textId="77777777" w:rsidR="006A2EBF" w:rsidRDefault="006A2EBF">
      <w:pPr>
        <w:rPr>
          <w:rFonts w:ascii="Arial" w:hAnsi="Arial" w:cs="Arial"/>
        </w:rPr>
      </w:pPr>
    </w:p>
    <w:p w14:paraId="61C93B18" w14:textId="7FECE959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6. Oktober bis 3. November 2019</w:t>
      </w:r>
    </w:p>
    <w:p w14:paraId="3AA5DEE9" w14:textId="0AA43DEF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Vernissage Sonntag 6. Oktober 2019, 17H</w:t>
      </w:r>
    </w:p>
    <w:p w14:paraId="3EC0EF2C" w14:textId="4EBD4F9A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Einführung</w:t>
      </w:r>
      <w:r>
        <w:rPr>
          <w:rFonts w:ascii="Arial" w:hAnsi="Arial" w:cs="Arial"/>
        </w:rPr>
        <w:tab/>
        <w:t>xy</w:t>
      </w:r>
    </w:p>
    <w:p w14:paraId="59E8B039" w14:textId="432BD1F7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Künstlergespräch Sonntag 13. Oktober 2019, 16H</w:t>
      </w:r>
    </w:p>
    <w:p w14:paraId="1484BBF8" w14:textId="7EE1B976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Finissage Sonntag 3. November 2019, 16H</w:t>
      </w:r>
    </w:p>
    <w:p w14:paraId="3FA6D90E" w14:textId="1C98B3F8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Öffnungszeiten DO/FR 16-18H, SA/SO 15-18H</w:t>
      </w:r>
    </w:p>
    <w:p w14:paraId="4D71AA22" w14:textId="77777777" w:rsidR="006A2EBF" w:rsidRDefault="006A2EBF">
      <w:pPr>
        <w:rPr>
          <w:rFonts w:ascii="Arial" w:hAnsi="Arial" w:cs="Arial"/>
        </w:rPr>
      </w:pPr>
    </w:p>
    <w:p w14:paraId="293CEDDD" w14:textId="77777777" w:rsidR="006A2EBF" w:rsidRDefault="006A2EBF">
      <w:pPr>
        <w:rPr>
          <w:rFonts w:ascii="Arial" w:hAnsi="Arial" w:cs="Arial"/>
        </w:rPr>
      </w:pPr>
    </w:p>
    <w:p w14:paraId="2584CACA" w14:textId="77777777" w:rsidR="006A2EBF" w:rsidRDefault="006A2EBF">
      <w:pPr>
        <w:rPr>
          <w:rFonts w:ascii="Arial" w:hAnsi="Arial" w:cs="Arial"/>
        </w:rPr>
      </w:pPr>
    </w:p>
    <w:p w14:paraId="6713B449" w14:textId="77777777" w:rsidR="006A2EBF" w:rsidRDefault="006A2EBF">
      <w:pPr>
        <w:rPr>
          <w:rFonts w:ascii="Arial" w:hAnsi="Arial" w:cs="Arial"/>
        </w:rPr>
      </w:pPr>
    </w:p>
    <w:p w14:paraId="79F84369" w14:textId="77777777" w:rsidR="006A2EBF" w:rsidRDefault="006A2EBF">
      <w:pPr>
        <w:rPr>
          <w:rFonts w:ascii="Arial" w:hAnsi="Arial" w:cs="Arial"/>
        </w:rPr>
      </w:pPr>
    </w:p>
    <w:p w14:paraId="4B988738" w14:textId="6ED7C858" w:rsidR="006A2EBF" w:rsidRDefault="006A2EBF">
      <w:pPr>
        <w:rPr>
          <w:rFonts w:ascii="Arial" w:hAnsi="Arial" w:cs="Arial"/>
        </w:rPr>
      </w:pPr>
      <w:r w:rsidRPr="006A2EBF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</w:t>
      </w:r>
    </w:p>
    <w:p w14:paraId="672DC942" w14:textId="1D83732E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Liebe Kunstfreunde</w:t>
      </w:r>
    </w:p>
    <w:p w14:paraId="628EDB64" w14:textId="77777777" w:rsidR="006A2EBF" w:rsidRDefault="006A2EBF">
      <w:pPr>
        <w:rPr>
          <w:rFonts w:ascii="Arial" w:hAnsi="Arial" w:cs="Arial"/>
        </w:rPr>
      </w:pPr>
    </w:p>
    <w:p w14:paraId="56E67C1C" w14:textId="5FF7635B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laden Sie zur Eröffnung der Ausstellung MUR_mure im KUNSTRAUMhochdorf ein. </w:t>
      </w:r>
    </w:p>
    <w:p w14:paraId="63341430" w14:textId="77777777" w:rsidR="006A2EBF" w:rsidRDefault="006A2EBF">
      <w:pPr>
        <w:rPr>
          <w:rFonts w:ascii="Arial" w:hAnsi="Arial" w:cs="Arial"/>
        </w:rPr>
      </w:pPr>
    </w:p>
    <w:p w14:paraId="30AB85CF" w14:textId="18CDAAEB" w:rsid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letzten Ausstellung der Saison 2019 zeigt der KUNSTRAUMhochdorf in einer Einzelausstellung aktuelle Arbeiten von Doris Schläpfer. </w:t>
      </w:r>
    </w:p>
    <w:p w14:paraId="3F391151" w14:textId="77777777" w:rsidR="006A2EBF" w:rsidRDefault="006A2EBF">
      <w:pPr>
        <w:rPr>
          <w:rFonts w:ascii="Arial" w:hAnsi="Arial" w:cs="Arial"/>
        </w:rPr>
      </w:pPr>
    </w:p>
    <w:p w14:paraId="1EE30F8E" w14:textId="77777777" w:rsidR="006A2EBF" w:rsidRDefault="006A2EBF">
      <w:pPr>
        <w:rPr>
          <w:rFonts w:ascii="Arial" w:hAnsi="Arial" w:cs="Arial"/>
        </w:rPr>
      </w:pPr>
    </w:p>
    <w:p w14:paraId="07D888AA" w14:textId="77777777" w:rsidR="006A2EBF" w:rsidRDefault="006A2EBF">
      <w:pPr>
        <w:rPr>
          <w:rFonts w:ascii="Arial" w:hAnsi="Arial" w:cs="Arial"/>
        </w:rPr>
      </w:pPr>
    </w:p>
    <w:p w14:paraId="18FF9F94" w14:textId="77777777" w:rsidR="006A2EBF" w:rsidRDefault="006A2EBF">
      <w:pPr>
        <w:rPr>
          <w:rFonts w:ascii="Arial" w:hAnsi="Arial" w:cs="Arial"/>
        </w:rPr>
      </w:pPr>
    </w:p>
    <w:p w14:paraId="63234B25" w14:textId="13FF14A2" w:rsidR="00417B6B" w:rsidRDefault="00417B6B">
      <w:pPr>
        <w:rPr>
          <w:rFonts w:ascii="Arial" w:hAnsi="Arial" w:cs="Arial"/>
        </w:rPr>
      </w:pPr>
      <w:r>
        <w:rPr>
          <w:rFonts w:ascii="Arial" w:hAnsi="Arial" w:cs="Arial"/>
        </w:rPr>
        <w:t>Doris Schläpfer</w:t>
      </w:r>
      <w:r w:rsidR="00A45023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>19</w:t>
      </w:r>
      <w:r w:rsidR="00A45023">
        <w:rPr>
          <w:rFonts w:ascii="Arial" w:hAnsi="Arial" w:cs="Arial"/>
        </w:rPr>
        <w:t xml:space="preserve">57, </w:t>
      </w:r>
      <w:r>
        <w:rPr>
          <w:rFonts w:ascii="Arial" w:hAnsi="Arial" w:cs="Arial"/>
        </w:rPr>
        <w:t>lebt und arbeitet in Puicheric, Frankreich.</w:t>
      </w:r>
    </w:p>
    <w:p w14:paraId="563C619A" w14:textId="72B07ECA" w:rsidR="006A2EBF" w:rsidRDefault="00A45023">
      <w:pPr>
        <w:rPr>
          <w:rFonts w:ascii="Arial" w:hAnsi="Arial" w:cs="Arial"/>
        </w:rPr>
      </w:pPr>
      <w:r>
        <w:rPr>
          <w:rFonts w:ascii="Arial" w:hAnsi="Arial" w:cs="Arial"/>
        </w:rPr>
        <w:t>Sie besuchte die Schule für Gestaltung Luzen und die St. Martin’s School of Art, London.</w:t>
      </w:r>
    </w:p>
    <w:p w14:paraId="453A8FEE" w14:textId="3BA74D3A" w:rsidR="00A45023" w:rsidRDefault="00A45023">
      <w:pPr>
        <w:rPr>
          <w:rFonts w:ascii="Arial" w:hAnsi="Arial" w:cs="Arial"/>
        </w:rPr>
      </w:pPr>
      <w:r>
        <w:rPr>
          <w:rFonts w:ascii="Arial" w:hAnsi="Arial" w:cs="Arial"/>
        </w:rPr>
        <w:t>In den achtziger Jahren erhielt sie den Werkbeitrag für junge Zuger Künstler sowie den Preis Stiftung Landis&amp;Gyr, Zug.</w:t>
      </w:r>
    </w:p>
    <w:p w14:paraId="1C4A8317" w14:textId="5FA0A04D" w:rsidR="00A45023" w:rsidRDefault="00A45023">
      <w:pPr>
        <w:rPr>
          <w:rFonts w:ascii="Arial" w:hAnsi="Arial" w:cs="Arial"/>
        </w:rPr>
      </w:pPr>
      <w:r>
        <w:rPr>
          <w:rFonts w:ascii="Arial" w:hAnsi="Arial" w:cs="Arial"/>
        </w:rPr>
        <w:t>Die Arbeiten von Doris Schläpfer wurden in verschiedenen Einzel- und Gruppenausstellungen in Frankreich, Italien, England und in der Schweiz gezeigt: u.a. Elisabeth Templeton Gallery London etc.</w:t>
      </w:r>
      <w:bookmarkStart w:id="0" w:name="_GoBack"/>
      <w:bookmarkEnd w:id="0"/>
    </w:p>
    <w:p w14:paraId="65793EA3" w14:textId="77777777" w:rsidR="006A2EBF" w:rsidRDefault="006A2EBF">
      <w:pPr>
        <w:rPr>
          <w:rFonts w:ascii="Arial" w:hAnsi="Arial" w:cs="Arial"/>
        </w:rPr>
      </w:pPr>
    </w:p>
    <w:p w14:paraId="766826B7" w14:textId="77777777" w:rsidR="006A2EBF" w:rsidRDefault="006A2EBF">
      <w:pPr>
        <w:rPr>
          <w:rFonts w:ascii="Arial" w:hAnsi="Arial" w:cs="Arial"/>
        </w:rPr>
      </w:pPr>
    </w:p>
    <w:p w14:paraId="14A21F69" w14:textId="77777777" w:rsidR="006A2EBF" w:rsidRDefault="006A2EBF">
      <w:pPr>
        <w:rPr>
          <w:rFonts w:ascii="Arial" w:hAnsi="Arial" w:cs="Arial"/>
        </w:rPr>
      </w:pPr>
    </w:p>
    <w:p w14:paraId="2A9BCC66" w14:textId="77777777" w:rsidR="006A2EBF" w:rsidRDefault="006A2EBF">
      <w:pPr>
        <w:rPr>
          <w:rFonts w:ascii="Arial" w:hAnsi="Arial" w:cs="Arial"/>
        </w:rPr>
      </w:pPr>
    </w:p>
    <w:p w14:paraId="35FD22F2" w14:textId="77777777" w:rsidR="006A2EBF" w:rsidRDefault="006A2EBF">
      <w:pPr>
        <w:rPr>
          <w:rFonts w:ascii="Arial" w:hAnsi="Arial" w:cs="Arial"/>
        </w:rPr>
      </w:pPr>
    </w:p>
    <w:p w14:paraId="4B32791A" w14:textId="77777777" w:rsidR="006A2EBF" w:rsidRDefault="006A2EBF">
      <w:pPr>
        <w:rPr>
          <w:rFonts w:ascii="Arial" w:hAnsi="Arial" w:cs="Arial"/>
        </w:rPr>
      </w:pPr>
    </w:p>
    <w:p w14:paraId="6A5CB674" w14:textId="01D08272" w:rsidR="006A2EBF" w:rsidRPr="006A2EBF" w:rsidRDefault="006A2EBF">
      <w:pPr>
        <w:rPr>
          <w:rFonts w:ascii="Arial" w:hAnsi="Arial" w:cs="Arial"/>
        </w:rPr>
      </w:pPr>
      <w:r>
        <w:rPr>
          <w:rFonts w:ascii="Arial" w:hAnsi="Arial" w:cs="Arial"/>
        </w:rPr>
        <w:t>Wir würden uns freuen, Sie zur Eröffnung der Ausstellung begrüssen zu dürfen.</w:t>
      </w:r>
    </w:p>
    <w:p w14:paraId="04ADF2A2" w14:textId="77777777" w:rsidR="00CA68DF" w:rsidRDefault="00CA68DF"/>
    <w:p w14:paraId="2041D56B" w14:textId="77777777" w:rsidR="00CA68DF" w:rsidRDefault="00CA68DF"/>
    <w:p w14:paraId="18A535ED" w14:textId="77777777" w:rsidR="00CA68DF" w:rsidRDefault="00CA68DF"/>
    <w:p w14:paraId="15128697" w14:textId="77777777" w:rsidR="00CA68DF" w:rsidRDefault="00CA68DF"/>
    <w:p w14:paraId="176664EA" w14:textId="77777777" w:rsidR="00CA68DF" w:rsidRDefault="00CA68DF">
      <w:pPr>
        <w:rPr>
          <w:rFonts w:ascii="Arial" w:hAnsi="Arial" w:cs="Arial"/>
          <w:noProof/>
        </w:rPr>
      </w:pPr>
    </w:p>
    <w:p w14:paraId="18260ABE" w14:textId="77777777" w:rsidR="00CA68DF" w:rsidRDefault="00CA68DF">
      <w:pPr>
        <w:rPr>
          <w:rFonts w:ascii="Arial" w:hAnsi="Arial" w:cs="Arial"/>
          <w:noProof/>
        </w:rPr>
      </w:pPr>
    </w:p>
    <w:p w14:paraId="0676EBE0" w14:textId="77777777" w:rsidR="00CA68DF" w:rsidRDefault="00CA68DF">
      <w:pPr>
        <w:rPr>
          <w:rFonts w:ascii="Arial" w:hAnsi="Arial" w:cs="Arial"/>
          <w:noProof/>
        </w:rPr>
      </w:pPr>
    </w:p>
    <w:p w14:paraId="1B43A37B" w14:textId="77777777" w:rsidR="00CA68DF" w:rsidRDefault="00CA68DF">
      <w:pPr>
        <w:rPr>
          <w:rFonts w:ascii="Arial" w:hAnsi="Arial" w:cs="Arial"/>
          <w:noProof/>
        </w:rPr>
      </w:pPr>
    </w:p>
    <w:p w14:paraId="0CE35484" w14:textId="77777777" w:rsidR="00CA68DF" w:rsidRDefault="00CA68DF">
      <w:pPr>
        <w:rPr>
          <w:rFonts w:ascii="Arial" w:hAnsi="Arial" w:cs="Arial"/>
          <w:noProof/>
        </w:rPr>
      </w:pPr>
    </w:p>
    <w:p w14:paraId="082E1397" w14:textId="77777777" w:rsidR="00CA68DF" w:rsidRDefault="00CA68DF">
      <w:pPr>
        <w:rPr>
          <w:rFonts w:ascii="Arial" w:hAnsi="Arial" w:cs="Arial"/>
          <w:noProof/>
        </w:rPr>
      </w:pPr>
    </w:p>
    <w:p w14:paraId="6AB22DD8" w14:textId="217DF6AD" w:rsidR="00CA68DF" w:rsidRDefault="00CA68DF">
      <w:pPr>
        <w:rPr>
          <w:rFonts w:ascii="Arial" w:hAnsi="Arial" w:cs="Arial"/>
        </w:rPr>
      </w:pPr>
    </w:p>
    <w:p w14:paraId="509594D4" w14:textId="77777777" w:rsidR="00CA68DF" w:rsidRDefault="00CA68DF">
      <w:pPr>
        <w:rPr>
          <w:rFonts w:ascii="Arial" w:hAnsi="Arial" w:cs="Arial"/>
        </w:rPr>
      </w:pPr>
    </w:p>
    <w:p w14:paraId="5E01E7AE" w14:textId="77777777" w:rsidR="001E79C5" w:rsidRDefault="001E79C5">
      <w:pPr>
        <w:rPr>
          <w:rFonts w:ascii="Arial" w:hAnsi="Arial" w:cs="Arial"/>
        </w:rPr>
      </w:pPr>
    </w:p>
    <w:p w14:paraId="0A21D941" w14:textId="77777777" w:rsidR="001E79C5" w:rsidRDefault="001E79C5">
      <w:pPr>
        <w:rPr>
          <w:rFonts w:ascii="Arial" w:hAnsi="Arial" w:cs="Arial"/>
        </w:rPr>
      </w:pPr>
    </w:p>
    <w:p w14:paraId="4F983A53" w14:textId="77777777" w:rsidR="001E79C5" w:rsidRDefault="001E79C5">
      <w:pPr>
        <w:rPr>
          <w:rFonts w:ascii="Arial" w:hAnsi="Arial" w:cs="Arial"/>
        </w:rPr>
      </w:pPr>
    </w:p>
    <w:p w14:paraId="1E026655" w14:textId="77777777" w:rsidR="001E79C5" w:rsidRDefault="001E79C5">
      <w:pPr>
        <w:rPr>
          <w:rFonts w:ascii="Arial" w:hAnsi="Arial" w:cs="Arial"/>
        </w:rPr>
      </w:pPr>
    </w:p>
    <w:p w14:paraId="4C02CDB1" w14:textId="49EEAF82" w:rsidR="001E79C5" w:rsidRPr="00423B02" w:rsidRDefault="002240CB" w:rsidP="001E7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E79C5" w:rsidRPr="00423B02">
        <w:rPr>
          <w:rFonts w:ascii="Arial" w:hAnsi="Arial" w:cs="Arial"/>
        </w:rPr>
        <w:t>grossformatige</w:t>
      </w:r>
      <w:r>
        <w:rPr>
          <w:rFonts w:ascii="Arial" w:hAnsi="Arial" w:cs="Arial"/>
        </w:rPr>
        <w:t>n</w:t>
      </w:r>
      <w:r w:rsidR="001E79C5" w:rsidRPr="00423B02">
        <w:rPr>
          <w:rFonts w:ascii="Arial" w:hAnsi="Arial" w:cs="Arial"/>
        </w:rPr>
        <w:t xml:space="preserve"> Zeichnungen (Bleistift, Gesso auf LW) von Bewegungen und Verdichtungen sich sammelnder </w:t>
      </w:r>
      <w:r>
        <w:rPr>
          <w:rFonts w:ascii="Arial" w:hAnsi="Arial" w:cs="Arial"/>
        </w:rPr>
        <w:t xml:space="preserve">und auflösender Vogelschwärmen hält Doris Schläpfer sich immer neu formierende Wolkenbilder fest. </w:t>
      </w:r>
    </w:p>
    <w:p w14:paraId="2299E5BB" w14:textId="72075444" w:rsidR="001E79C5" w:rsidRPr="00423B02" w:rsidRDefault="002240CB" w:rsidP="001E79C5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1E79C5" w:rsidRPr="00423B02">
        <w:rPr>
          <w:rFonts w:ascii="Arial" w:hAnsi="Arial" w:cs="Arial"/>
        </w:rPr>
        <w:t xml:space="preserve"> neuen Arbeiten MUR_mure </w:t>
      </w:r>
      <w:r>
        <w:rPr>
          <w:rFonts w:ascii="Arial" w:hAnsi="Arial" w:cs="Arial"/>
        </w:rPr>
        <w:t>vermögen durch</w:t>
      </w:r>
      <w:r w:rsidR="001E79C5" w:rsidRPr="00423B02">
        <w:rPr>
          <w:rFonts w:ascii="Arial" w:hAnsi="Arial" w:cs="Arial"/>
        </w:rPr>
        <w:t xml:space="preserve"> Schichtungen und Überlagerungen virtuos, fast hörbar, das Summen und Schwirren tausender Vögel festzuhalten.</w:t>
      </w:r>
    </w:p>
    <w:p w14:paraId="050EF607" w14:textId="77777777" w:rsidR="001E79C5" w:rsidRPr="00423B02" w:rsidRDefault="001E79C5" w:rsidP="001E79C5">
      <w:pPr>
        <w:rPr>
          <w:rFonts w:ascii="Arial" w:hAnsi="Arial" w:cs="Arial"/>
        </w:rPr>
      </w:pPr>
    </w:p>
    <w:p w14:paraId="2A011BC6" w14:textId="06EACC30" w:rsidR="001E79C5" w:rsidRPr="00423B02" w:rsidRDefault="001E79C5" w:rsidP="001E79C5">
      <w:pPr>
        <w:rPr>
          <w:rFonts w:ascii="Arial" w:eastAsia="Times New Roman" w:hAnsi="Arial" w:cs="Arial"/>
          <w:color w:val="000000"/>
          <w:lang w:val="de-CH"/>
        </w:rPr>
      </w:pPr>
      <w:r w:rsidRPr="00423B02">
        <w:rPr>
          <w:rFonts w:ascii="Arial" w:eastAsia="Times New Roman" w:hAnsi="Arial" w:cs="Arial"/>
          <w:color w:val="000000"/>
          <w:lang w:val="de-CH"/>
        </w:rPr>
        <w:br/>
      </w:r>
      <w:r w:rsidRPr="00423B02">
        <w:rPr>
          <w:rFonts w:ascii="Arial" w:eastAsia="Times New Roman" w:hAnsi="Arial" w:cs="Arial"/>
          <w:color w:val="000000"/>
          <w:lang w:val="de-CH"/>
        </w:rPr>
        <w:br/>
        <w:t>Die neue Seri</w:t>
      </w:r>
      <w:r w:rsidR="002240CB">
        <w:rPr>
          <w:rFonts w:ascii="Arial" w:eastAsia="Times New Roman" w:hAnsi="Arial" w:cs="Arial"/>
          <w:color w:val="000000"/>
          <w:lang w:val="de-CH"/>
        </w:rPr>
        <w:t xml:space="preserve">e „murmure“ </w:t>
      </w:r>
      <w:r w:rsidRPr="00423B02">
        <w:rPr>
          <w:rFonts w:ascii="Arial" w:eastAsia="Times New Roman" w:hAnsi="Arial" w:cs="Arial"/>
          <w:color w:val="000000"/>
          <w:lang w:val="de-CH"/>
        </w:rPr>
        <w:t xml:space="preserve"> </w:t>
      </w:r>
      <w:r w:rsidR="00417B6B">
        <w:rPr>
          <w:rFonts w:ascii="Arial" w:eastAsia="Times New Roman" w:hAnsi="Arial" w:cs="Arial"/>
          <w:color w:val="000000"/>
          <w:lang w:val="de-CH"/>
        </w:rPr>
        <w:t>grossf</w:t>
      </w:r>
      <w:r w:rsidR="002240CB">
        <w:rPr>
          <w:rFonts w:ascii="Arial" w:eastAsia="Times New Roman" w:hAnsi="Arial" w:cs="Arial"/>
          <w:color w:val="000000"/>
          <w:lang w:val="de-CH"/>
        </w:rPr>
        <w:t xml:space="preserve">ormatiger Arbeiten </w:t>
      </w:r>
      <w:r w:rsidRPr="00423B02">
        <w:rPr>
          <w:rFonts w:ascii="Arial" w:eastAsia="Times New Roman" w:hAnsi="Arial" w:cs="Arial"/>
          <w:color w:val="000000"/>
          <w:lang w:val="de-CH"/>
        </w:rPr>
        <w:t>mit Tusche auf grundierte Jute gezeichnet, sind nach Beobachtungen von Vogelschwärmen entstanden.</w:t>
      </w:r>
      <w:r w:rsidRPr="00423B02">
        <w:rPr>
          <w:rFonts w:ascii="Arial" w:eastAsia="Times New Roman" w:hAnsi="Arial" w:cs="Arial"/>
          <w:color w:val="000000"/>
          <w:lang w:val="de-CH"/>
        </w:rPr>
        <w:br/>
        <w:t xml:space="preserve">Die </w:t>
      </w:r>
      <w:r w:rsidR="002240CB">
        <w:rPr>
          <w:rFonts w:ascii="Arial" w:eastAsia="Times New Roman" w:hAnsi="Arial" w:cs="Arial"/>
          <w:color w:val="000000"/>
          <w:lang w:val="de-CH"/>
        </w:rPr>
        <w:t xml:space="preserve">Flugbewegungen </w:t>
      </w:r>
      <w:r w:rsidRPr="00423B02">
        <w:rPr>
          <w:rFonts w:ascii="Arial" w:eastAsia="Times New Roman" w:hAnsi="Arial" w:cs="Arial"/>
          <w:color w:val="000000"/>
          <w:lang w:val="de-CH"/>
        </w:rPr>
        <w:t>bilden</w:t>
      </w:r>
      <w:r w:rsidR="002240CB">
        <w:rPr>
          <w:rFonts w:ascii="Arial" w:eastAsia="Times New Roman" w:hAnsi="Arial" w:cs="Arial"/>
          <w:color w:val="000000"/>
          <w:lang w:val="de-CH"/>
        </w:rPr>
        <w:t xml:space="preserve"> stetig wandelnde Szenen</w:t>
      </w:r>
      <w:r w:rsidR="00417B6B">
        <w:rPr>
          <w:rFonts w:ascii="Arial" w:eastAsia="Times New Roman" w:hAnsi="Arial" w:cs="Arial"/>
          <w:color w:val="000000"/>
          <w:lang w:val="de-CH"/>
        </w:rPr>
        <w:t xml:space="preserve"> sich auflösender und wieder neu entstehender</w:t>
      </w:r>
      <w:r w:rsidRPr="00423B02">
        <w:rPr>
          <w:rFonts w:ascii="Arial" w:eastAsia="Times New Roman" w:hAnsi="Arial" w:cs="Arial"/>
          <w:color w:val="000000"/>
          <w:lang w:val="de-CH"/>
        </w:rPr>
        <w:t xml:space="preserve"> Formen </w:t>
      </w:r>
      <w:r w:rsidR="00417B6B">
        <w:rPr>
          <w:rFonts w:ascii="Arial" w:eastAsia="Times New Roman" w:hAnsi="Arial" w:cs="Arial"/>
          <w:color w:val="000000"/>
          <w:lang w:val="de-CH"/>
        </w:rPr>
        <w:t>sind</w:t>
      </w:r>
      <w:r w:rsidRPr="00423B02">
        <w:rPr>
          <w:rFonts w:ascii="Arial" w:eastAsia="Times New Roman" w:hAnsi="Arial" w:cs="Arial"/>
          <w:color w:val="000000"/>
          <w:lang w:val="de-CH"/>
        </w:rPr>
        <w:t xml:space="preserve"> zu Bildern verarbeitet, indem aufeinanderfolgende Bewegungen in Schichten übereinander gezeichnet werden. Die fliessenden Erscheinungen vermischen sich in der Zeichnung und lassen ei</w:t>
      </w:r>
      <w:r w:rsidR="00417B6B">
        <w:rPr>
          <w:rFonts w:ascii="Arial" w:eastAsia="Times New Roman" w:hAnsi="Arial" w:cs="Arial"/>
          <w:color w:val="000000"/>
          <w:lang w:val="de-CH"/>
        </w:rPr>
        <w:t>ne Dichte entstehen.</w:t>
      </w:r>
      <w:r w:rsidRPr="00423B02">
        <w:rPr>
          <w:rFonts w:ascii="Arial" w:eastAsia="Times New Roman" w:hAnsi="Arial" w:cs="Arial"/>
          <w:color w:val="000000"/>
          <w:lang w:val="de-CH"/>
        </w:rPr>
        <w:br/>
      </w:r>
    </w:p>
    <w:p w14:paraId="07933B5F" w14:textId="77777777" w:rsidR="001E79C5" w:rsidRPr="00423B02" w:rsidRDefault="001E79C5" w:rsidP="001E79C5">
      <w:pPr>
        <w:rPr>
          <w:rFonts w:ascii="Arial" w:eastAsia="Times New Roman" w:hAnsi="Arial" w:cs="Arial"/>
          <w:color w:val="000000"/>
          <w:lang w:val="de-CH"/>
        </w:rPr>
      </w:pPr>
    </w:p>
    <w:p w14:paraId="36596715" w14:textId="161FAF69" w:rsidR="001E79C5" w:rsidRPr="00423B02" w:rsidRDefault="001E79C5" w:rsidP="001E79C5">
      <w:pPr>
        <w:rPr>
          <w:rFonts w:ascii="Arial" w:eastAsia="Times New Roman" w:hAnsi="Arial" w:cs="Arial"/>
          <w:lang w:val="de-CH"/>
        </w:rPr>
      </w:pPr>
      <w:r w:rsidRPr="00423B02">
        <w:rPr>
          <w:rFonts w:ascii="Arial" w:eastAsia="Times New Roman" w:hAnsi="Arial" w:cs="Arial"/>
          <w:color w:val="000000"/>
          <w:lang w:val="de-CH"/>
        </w:rPr>
        <w:t>murmure</w:t>
      </w:r>
      <w:r w:rsidR="00417B6B">
        <w:rPr>
          <w:rFonts w:ascii="Arial" w:eastAsia="Times New Roman" w:hAnsi="Arial" w:cs="Arial"/>
          <w:color w:val="000000"/>
          <w:lang w:val="de-CH"/>
        </w:rPr>
        <w:t>:</w:t>
      </w:r>
      <w:r w:rsidRPr="00423B02">
        <w:rPr>
          <w:rFonts w:ascii="Arial" w:eastAsia="Times New Roman" w:hAnsi="Arial" w:cs="Arial"/>
          <w:color w:val="000000"/>
          <w:lang w:val="de-CH"/>
        </w:rPr>
        <w:br/>
        <w:t>murmeln, plätschern , säuseln, flüstern.</w:t>
      </w:r>
      <w:r w:rsidRPr="00423B02">
        <w:rPr>
          <w:rFonts w:ascii="Arial" w:eastAsia="Times New Roman" w:hAnsi="Arial" w:cs="Arial"/>
          <w:color w:val="000000"/>
          <w:lang w:val="de-CH"/>
        </w:rPr>
        <w:br/>
      </w:r>
      <w:r w:rsidRPr="00423B02">
        <w:rPr>
          <w:rFonts w:ascii="Arial" w:eastAsia="Times New Roman" w:hAnsi="Arial" w:cs="Arial"/>
          <w:color w:val="000000"/>
          <w:lang w:val="de-CH"/>
        </w:rPr>
        <w:br/>
      </w:r>
      <w:r w:rsidRPr="00423B02">
        <w:rPr>
          <w:rFonts w:ascii="Arial" w:eastAsia="Times New Roman" w:hAnsi="Arial" w:cs="Arial"/>
          <w:color w:val="000000"/>
          <w:lang w:val="de-CH"/>
        </w:rPr>
        <w:br/>
      </w:r>
      <w:r w:rsidRPr="00423B02">
        <w:rPr>
          <w:rFonts w:ascii="Arial" w:eastAsia="Times New Roman" w:hAnsi="Arial" w:cs="Arial"/>
          <w:color w:val="000000"/>
          <w:lang w:val="de-CH"/>
        </w:rPr>
        <w:br/>
        <w:t>Das Geräusch von tausenden Vögeln am Himmel</w:t>
      </w:r>
    </w:p>
    <w:p w14:paraId="1ED4539E" w14:textId="77777777" w:rsidR="001E79C5" w:rsidRPr="00423B02" w:rsidRDefault="001E79C5" w:rsidP="001E79C5">
      <w:pPr>
        <w:rPr>
          <w:rFonts w:ascii="Arial" w:eastAsia="Times New Roman" w:hAnsi="Arial" w:cs="Arial"/>
          <w:lang w:val="de-CH"/>
        </w:rPr>
      </w:pPr>
    </w:p>
    <w:p w14:paraId="529896B6" w14:textId="77777777" w:rsidR="001E79C5" w:rsidRPr="00423B02" w:rsidRDefault="001E79C5" w:rsidP="001E79C5">
      <w:pPr>
        <w:rPr>
          <w:rFonts w:ascii="Arial" w:hAnsi="Arial" w:cs="Arial"/>
        </w:rPr>
      </w:pPr>
    </w:p>
    <w:p w14:paraId="3BE14437" w14:textId="77777777" w:rsidR="001E79C5" w:rsidRDefault="001E79C5" w:rsidP="001E79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2E106237" w14:textId="77777777" w:rsidR="001E79C5" w:rsidRDefault="001E79C5" w:rsidP="001E79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Doris Schläpfer</w:t>
      </w:r>
    </w:p>
    <w:p w14:paraId="4594B38B" w14:textId="77777777" w:rsidR="001E79C5" w:rsidRDefault="001E79C5" w:rsidP="001E79C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74B8B3FC" w14:textId="77777777" w:rsidR="001E79C5" w:rsidRPr="00D34B0B" w:rsidRDefault="001E79C5" w:rsidP="001E79C5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D34B0B">
        <w:rPr>
          <w:rFonts w:ascii="Helvetica" w:hAnsi="Helvetica" w:cs="Helvetica"/>
          <w:sz w:val="18"/>
          <w:szCs w:val="18"/>
        </w:rPr>
        <w:t xml:space="preserve">4 rue de la Marquise 11700 Puicheric F  I E-mail: </w:t>
      </w:r>
      <w:hyperlink r:id="rId7" w:history="1">
        <w:r w:rsidRPr="00D34B0B">
          <w:rPr>
            <w:rStyle w:val="Link"/>
            <w:rFonts w:ascii="Helvetica" w:hAnsi="Helvetica" w:cs="Helvetica"/>
            <w:sz w:val="18"/>
            <w:szCs w:val="18"/>
          </w:rPr>
          <w:t>doris.sss@free.fr</w:t>
        </w:r>
      </w:hyperlink>
    </w:p>
    <w:p w14:paraId="6CDDB83D" w14:textId="77777777" w:rsidR="001E79C5" w:rsidRDefault="001E79C5" w:rsidP="001E79C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0F1F95E" w14:textId="77777777" w:rsidR="001E79C5" w:rsidRPr="00D34B0B" w:rsidRDefault="006A2EBF" w:rsidP="001E79C5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hyperlink r:id="rId8" w:history="1">
        <w:r w:rsidR="001E79C5" w:rsidRPr="00D34B0B">
          <w:rPr>
            <w:rStyle w:val="Link"/>
            <w:rFonts w:ascii="Helvetica" w:hAnsi="Helvetica" w:cs="Helvetica"/>
            <w:b/>
            <w:sz w:val="16"/>
            <w:szCs w:val="16"/>
          </w:rPr>
          <w:t>www.dorisschläpfer.com</w:t>
        </w:r>
      </w:hyperlink>
      <w:r w:rsidR="001E79C5" w:rsidRPr="00D34B0B">
        <w:rPr>
          <w:rFonts w:ascii="Helvetica" w:hAnsi="Helvetica" w:cs="Helvetica"/>
          <w:b/>
          <w:sz w:val="16"/>
          <w:szCs w:val="16"/>
        </w:rPr>
        <w:t xml:space="preserve"> </w:t>
      </w:r>
      <w:r w:rsidR="001E79C5">
        <w:rPr>
          <w:rFonts w:ascii="Helvetica" w:hAnsi="Helvetica" w:cs="Helvetica"/>
          <w:b/>
          <w:sz w:val="16"/>
          <w:szCs w:val="16"/>
        </w:rPr>
        <w:t xml:space="preserve">  </w:t>
      </w:r>
      <w:r w:rsidR="001E79C5" w:rsidRPr="00D34B0B">
        <w:rPr>
          <w:rFonts w:ascii="Helvetica" w:hAnsi="Helvetica" w:cs="Helvetica"/>
          <w:b/>
          <w:sz w:val="16"/>
          <w:szCs w:val="16"/>
        </w:rPr>
        <w:t>I</w:t>
      </w:r>
      <w:r w:rsidR="001E79C5">
        <w:rPr>
          <w:rFonts w:ascii="Helvetica" w:hAnsi="Helvetica" w:cs="Helvetica"/>
          <w:b/>
          <w:sz w:val="16"/>
          <w:szCs w:val="16"/>
        </w:rPr>
        <w:t xml:space="preserve">  </w:t>
      </w:r>
      <w:r w:rsidR="001E79C5" w:rsidRPr="00D34B0B">
        <w:rPr>
          <w:rFonts w:ascii="Helvetica" w:hAnsi="Helvetica" w:cs="Helvetica"/>
          <w:b/>
          <w:sz w:val="16"/>
          <w:szCs w:val="16"/>
        </w:rPr>
        <w:t xml:space="preserve"> </w:t>
      </w:r>
      <w:hyperlink r:id="rId9" w:history="1">
        <w:r w:rsidR="001E79C5" w:rsidRPr="00D34B0B">
          <w:rPr>
            <w:rStyle w:val="Link"/>
            <w:rFonts w:ascii="Helvetica" w:hAnsi="Helvetica" w:cs="Helvetica"/>
            <w:b/>
            <w:sz w:val="16"/>
            <w:szCs w:val="16"/>
          </w:rPr>
          <w:t>www.documentary-art.net</w:t>
        </w:r>
      </w:hyperlink>
      <w:r w:rsidR="001E79C5" w:rsidRPr="00D34B0B">
        <w:rPr>
          <w:rFonts w:ascii="Helvetica" w:hAnsi="Helvetica" w:cs="Helvetica"/>
          <w:b/>
          <w:sz w:val="16"/>
          <w:szCs w:val="16"/>
        </w:rPr>
        <w:t xml:space="preserve"> </w:t>
      </w:r>
      <w:r w:rsidR="001E79C5">
        <w:rPr>
          <w:rFonts w:ascii="Helvetica" w:hAnsi="Helvetica" w:cs="Helvetica"/>
          <w:b/>
          <w:sz w:val="16"/>
          <w:szCs w:val="16"/>
        </w:rPr>
        <w:t xml:space="preserve">  </w:t>
      </w:r>
      <w:r w:rsidR="001E79C5" w:rsidRPr="00D34B0B">
        <w:rPr>
          <w:rFonts w:ascii="Helvetica" w:hAnsi="Helvetica" w:cs="Helvetica"/>
          <w:b/>
          <w:sz w:val="16"/>
          <w:szCs w:val="16"/>
        </w:rPr>
        <w:t>I</w:t>
      </w:r>
      <w:r w:rsidR="001E79C5">
        <w:rPr>
          <w:rFonts w:ascii="Helvetica" w:hAnsi="Helvetica" w:cs="Helvetica"/>
          <w:b/>
          <w:sz w:val="16"/>
          <w:szCs w:val="16"/>
        </w:rPr>
        <w:t xml:space="preserve">  </w:t>
      </w:r>
      <w:r w:rsidR="001E79C5" w:rsidRPr="00D34B0B">
        <w:rPr>
          <w:rFonts w:ascii="Helvetica" w:hAnsi="Helvetica" w:cs="Helvetica"/>
          <w:b/>
          <w:sz w:val="16"/>
          <w:szCs w:val="16"/>
        </w:rPr>
        <w:t xml:space="preserve"> </w:t>
      </w:r>
      <w:hyperlink r:id="rId10" w:history="1">
        <w:r w:rsidR="001E79C5" w:rsidRPr="00D34B0B">
          <w:rPr>
            <w:rStyle w:val="Link"/>
            <w:rFonts w:ascii="Helvetica" w:hAnsi="Helvetica" w:cs="Helvetica"/>
            <w:b/>
            <w:sz w:val="16"/>
            <w:szCs w:val="16"/>
          </w:rPr>
          <w:t>www.documentary-art.net</w:t>
        </w:r>
      </w:hyperlink>
      <w:r w:rsidR="001E79C5" w:rsidRPr="00D34B0B">
        <w:rPr>
          <w:rFonts w:ascii="Helvetica" w:hAnsi="Helvetica" w:cs="Helvetica"/>
          <w:b/>
          <w:sz w:val="16"/>
          <w:szCs w:val="16"/>
        </w:rPr>
        <w:t>/tag/artist-residency</w:t>
      </w:r>
    </w:p>
    <w:p w14:paraId="2DF852B5" w14:textId="77777777" w:rsidR="001E79C5" w:rsidRPr="00D34B0B" w:rsidRDefault="001E79C5" w:rsidP="001E79C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2A89AF24" w14:textId="77777777" w:rsidR="001E79C5" w:rsidRDefault="001E79C5" w:rsidP="001E79C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F10B331" w14:textId="77777777" w:rsidR="001E79C5" w:rsidRPr="00D34B0B" w:rsidRDefault="001E79C5" w:rsidP="001E79C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EB76B11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1957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geboren in Basel, aufgewachsen in Zug</w:t>
      </w:r>
    </w:p>
    <w:p w14:paraId="1D934637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1973 - 75 </w:t>
      </w:r>
      <w:r w:rsidRPr="00D34B0B">
        <w:rPr>
          <w:rFonts w:ascii="Arial" w:hAnsi="Arial" w:cs="Arial"/>
          <w:sz w:val="20"/>
          <w:szCs w:val="20"/>
        </w:rPr>
        <w:tab/>
        <w:t>Schule für Gestaltung Luzern</w:t>
      </w:r>
    </w:p>
    <w:p w14:paraId="35F97A0F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1975-77 </w:t>
      </w:r>
      <w:r w:rsidRPr="00D34B0B">
        <w:rPr>
          <w:rFonts w:ascii="Arial" w:hAnsi="Arial" w:cs="Arial"/>
          <w:sz w:val="20"/>
          <w:szCs w:val="20"/>
        </w:rPr>
        <w:tab/>
        <w:t>Praktikum in Bildhauerei Pietrasanta (I) studio Sem Ghelardini</w:t>
      </w:r>
    </w:p>
    <w:p w14:paraId="3ECC4F44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1977-79 </w:t>
      </w:r>
      <w:r w:rsidRPr="00D34B0B">
        <w:rPr>
          <w:rFonts w:ascii="Arial" w:hAnsi="Arial" w:cs="Arial"/>
          <w:sz w:val="20"/>
          <w:szCs w:val="20"/>
        </w:rPr>
        <w:tab/>
        <w:t>Schule für Gestaltung Luzern plastisch räumliches Gestalten</w:t>
      </w:r>
    </w:p>
    <w:p w14:paraId="3F09B7E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1979 - 80 </w:t>
      </w:r>
      <w:r w:rsidRPr="00D34B0B">
        <w:rPr>
          <w:rFonts w:ascii="Arial" w:hAnsi="Arial" w:cs="Arial"/>
          <w:sz w:val="20"/>
          <w:szCs w:val="20"/>
        </w:rPr>
        <w:tab/>
        <w:t>St.Martin’s school of Art (advanced painting) London</w:t>
      </w:r>
    </w:p>
    <w:p w14:paraId="72E1B8DD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7DF836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A80841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Stipendien / Preise</w:t>
      </w:r>
    </w:p>
    <w:p w14:paraId="1051A140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1979 und 80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Werkbeitrag für</w:t>
      </w:r>
      <w:r w:rsidRPr="00D34B0B">
        <w:rPr>
          <w:rFonts w:ascii="Arial" w:hAnsi="Arial" w:cs="Arial"/>
          <w:sz w:val="20"/>
          <w:szCs w:val="20"/>
        </w:rPr>
        <w:t xml:space="preserve"> junge Zuger Künstler, Kanton Zug</w:t>
      </w:r>
    </w:p>
    <w:p w14:paraId="26A3BCA3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1982 und 85 </w:t>
      </w:r>
      <w:r w:rsidRPr="00D34B0B">
        <w:rPr>
          <w:rFonts w:ascii="Arial" w:hAnsi="Arial" w:cs="Arial"/>
          <w:sz w:val="20"/>
          <w:szCs w:val="20"/>
        </w:rPr>
        <w:tab/>
        <w:t>Preis der Stiftung Landis + Gyr Zug</w:t>
      </w:r>
    </w:p>
    <w:p w14:paraId="72888F61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1979-89 </w:t>
      </w:r>
      <w:r w:rsidRPr="00D34B0B">
        <w:rPr>
          <w:rFonts w:ascii="Arial" w:hAnsi="Arial" w:cs="Arial"/>
          <w:sz w:val="20"/>
          <w:szCs w:val="20"/>
        </w:rPr>
        <w:tab/>
        <w:t>Lebt und arbeitet in London</w:t>
      </w:r>
    </w:p>
    <w:p w14:paraId="7BF17817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seit 1996 </w:t>
      </w:r>
      <w:r w:rsidRPr="00D34B0B">
        <w:rPr>
          <w:rFonts w:ascii="Arial" w:hAnsi="Arial" w:cs="Arial"/>
          <w:sz w:val="20"/>
          <w:szCs w:val="20"/>
        </w:rPr>
        <w:tab/>
        <w:t>Lebt und arbeitet in Südfrankreich</w:t>
      </w:r>
    </w:p>
    <w:p w14:paraId="7999144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AC90E3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3F0FE1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Pädagogische Tätigkeit</w:t>
      </w:r>
    </w:p>
    <w:p w14:paraId="49512C84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Interventionen in Primarschulen und Collèges ( Arts Plastiques )</w:t>
      </w:r>
    </w:p>
    <w:p w14:paraId="4A259A0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938CE3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90A1B9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Kommunikation</w:t>
      </w:r>
    </w:p>
    <w:p w14:paraId="19993E6E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2007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>Gründung der Webseite documentary-art.net</w:t>
      </w:r>
    </w:p>
    <w:p w14:paraId="26FCBE21" w14:textId="77777777" w:rsidR="001E79C5" w:rsidRPr="00D34B0B" w:rsidRDefault="001E79C5" w:rsidP="001E79C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Realisiert Reportagen über zeitgenössische Kunst.</w:t>
      </w:r>
    </w:p>
    <w:p w14:paraId="4916CC5B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AAAD22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C09E4F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Einzelausstellungen</w:t>
      </w:r>
    </w:p>
    <w:p w14:paraId="088615F1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2013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Atelier Neitzert Castelbouze St. Chinian (F)</w:t>
      </w:r>
    </w:p>
    <w:p w14:paraId="1B047ED8" w14:textId="77777777" w:rsidR="001E79C5" w:rsidRPr="00D34B0B" w:rsidRDefault="001E79C5" w:rsidP="001E79C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Galerie Tuttiart Luzern</w:t>
      </w:r>
    </w:p>
    <w:p w14:paraId="1682D21A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2012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Galerie Kathleen Burlumi Carcassonne (F)</w:t>
      </w:r>
    </w:p>
    <w:p w14:paraId="33C2FAAD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2011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Maison des Arts Bages (F)</w:t>
      </w:r>
    </w:p>
    <w:p w14:paraId="5A178069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2010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Paraza Art (F)</w:t>
      </w:r>
    </w:p>
    <w:p w14:paraId="52A61383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2003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Art et Toiles Béziers (F)</w:t>
      </w:r>
    </w:p>
    <w:p w14:paraId="48475A7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1990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Stiftung Binz Scuol</w:t>
      </w:r>
    </w:p>
    <w:p w14:paraId="74673557" w14:textId="77777777" w:rsidR="001E79C5" w:rsidRPr="00D34B0B" w:rsidRDefault="001E79C5" w:rsidP="001E79C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Kunsthaus Zug 3 x 3</w:t>
      </w:r>
    </w:p>
    <w:p w14:paraId="367632D5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1989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Galleria Gabriele Fasolino Torino (I)</w:t>
      </w:r>
    </w:p>
    <w:p w14:paraId="6F88E254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1988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Actualities London (GB)</w:t>
      </w:r>
    </w:p>
    <w:p w14:paraId="715F9F42" w14:textId="77777777" w:rsidR="001E79C5" w:rsidRPr="00D34B0B" w:rsidRDefault="001E79C5" w:rsidP="001E79C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Galerie Carla Renggli Zug</w:t>
      </w:r>
    </w:p>
    <w:p w14:paraId="7C6D92C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1985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Galleria Gabriele Fasolino Torino (I)</w:t>
      </w:r>
    </w:p>
    <w:p w14:paraId="12A584A3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1984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Galerie Ursula Wiedenkeller Zuerich</w:t>
      </w:r>
    </w:p>
    <w:p w14:paraId="72DE23A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1983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Elisabeth Templeton gallery London (GB)</w:t>
      </w:r>
    </w:p>
    <w:p w14:paraId="4F0B821B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8B3322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35535B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Gruppenausstellungen</w:t>
      </w:r>
    </w:p>
    <w:p w14:paraId="52CB7FC8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2013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L.A.C. Narbonne Que du papier, (F)</w:t>
      </w:r>
    </w:p>
    <w:p w14:paraId="63F1FE90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2012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L.A.C. Narbonne ( collection)</w:t>
      </w:r>
    </w:p>
    <w:p w14:paraId="55BFC22A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2009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Espace art mobile Sête (F)</w:t>
      </w:r>
    </w:p>
    <w:p w14:paraId="388895A8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2008/9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>Château de Malves en Minervois " Nightshot" (F)</w:t>
      </w:r>
    </w:p>
    <w:p w14:paraId="6AE2240C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2008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Centre Apollo Mazamet (F)</w:t>
      </w:r>
    </w:p>
    <w:p w14:paraId="008DCE49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2007/8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>Diagonale des Arts Cahors (F)</w:t>
      </w:r>
    </w:p>
    <w:p w14:paraId="5B2F659D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2007/2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>Galerie Carla Renggli Zug</w:t>
      </w:r>
    </w:p>
    <w:p w14:paraId="445A207D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2003/2 </w:t>
      </w:r>
      <w:r w:rsidRPr="00D34B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>Sentier Sculpturel , Corbières (F)</w:t>
      </w:r>
    </w:p>
    <w:p w14:paraId="509D224B" w14:textId="77777777" w:rsidR="001E79C5" w:rsidRPr="00D34B0B" w:rsidRDefault="001E79C5" w:rsidP="001E79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1988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147 Tage Forum Junge Kunst Zug</w:t>
      </w:r>
    </w:p>
    <w:p w14:paraId="37396AA4" w14:textId="77777777" w:rsidR="001E79C5" w:rsidRPr="00D34B0B" w:rsidRDefault="001E79C5" w:rsidP="001E79C5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>Mario Flecha Gallery “ Icons “ London (GB)</w:t>
      </w:r>
    </w:p>
    <w:p w14:paraId="30BCF5CA" w14:textId="77777777" w:rsidR="001E79C5" w:rsidRPr="00D34B0B" w:rsidRDefault="001E79C5" w:rsidP="001E79C5">
      <w:pPr>
        <w:rPr>
          <w:rFonts w:ascii="Arial" w:hAnsi="Arial" w:cs="Arial"/>
          <w:sz w:val="20"/>
          <w:szCs w:val="20"/>
        </w:rPr>
      </w:pPr>
      <w:r w:rsidRPr="00D34B0B">
        <w:rPr>
          <w:rFonts w:ascii="Arial" w:hAnsi="Arial" w:cs="Arial"/>
          <w:sz w:val="20"/>
          <w:szCs w:val="20"/>
        </w:rPr>
        <w:t xml:space="preserve">1982 </w:t>
      </w:r>
      <w:r w:rsidRPr="00D34B0B">
        <w:rPr>
          <w:rFonts w:ascii="Arial" w:hAnsi="Arial" w:cs="Arial"/>
          <w:sz w:val="20"/>
          <w:szCs w:val="20"/>
        </w:rPr>
        <w:tab/>
      </w:r>
      <w:r w:rsidRPr="00D34B0B">
        <w:rPr>
          <w:rFonts w:ascii="Arial" w:hAnsi="Arial" w:cs="Arial"/>
          <w:sz w:val="20"/>
          <w:szCs w:val="20"/>
        </w:rPr>
        <w:tab/>
        <w:t>Kornschütte Luzern</w:t>
      </w:r>
    </w:p>
    <w:p w14:paraId="5D1C9F19" w14:textId="77777777" w:rsidR="001E79C5" w:rsidRDefault="001E79C5">
      <w:pPr>
        <w:rPr>
          <w:rFonts w:ascii="Arial" w:hAnsi="Arial" w:cs="Arial"/>
        </w:rPr>
      </w:pPr>
    </w:p>
    <w:p w14:paraId="5ADC5341" w14:textId="77777777" w:rsidR="001E79C5" w:rsidRPr="00423B02" w:rsidRDefault="001E79C5" w:rsidP="001E79C5">
      <w:pPr>
        <w:rPr>
          <w:rFonts w:ascii="Arial" w:eastAsia="Times New Roman" w:hAnsi="Arial" w:cs="Arial"/>
          <w:lang w:val="de-CH"/>
        </w:rPr>
      </w:pPr>
    </w:p>
    <w:p w14:paraId="5172CAF7" w14:textId="77777777" w:rsidR="001E79C5" w:rsidRPr="00423B02" w:rsidRDefault="001E79C5" w:rsidP="001E79C5">
      <w:pPr>
        <w:rPr>
          <w:rFonts w:ascii="Arial" w:hAnsi="Arial" w:cs="Arial"/>
        </w:rPr>
      </w:pPr>
    </w:p>
    <w:p w14:paraId="03566280" w14:textId="77777777" w:rsidR="001E79C5" w:rsidRPr="00CA68DF" w:rsidRDefault="001E79C5">
      <w:pPr>
        <w:rPr>
          <w:rFonts w:ascii="Arial" w:hAnsi="Arial" w:cs="Arial"/>
        </w:rPr>
      </w:pPr>
    </w:p>
    <w:sectPr w:rsidR="001E79C5" w:rsidRPr="00CA68DF" w:rsidSect="00691323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BA98" w14:textId="77777777" w:rsidR="00417B6B" w:rsidRDefault="00417B6B" w:rsidP="00CA68DF">
      <w:r>
        <w:separator/>
      </w:r>
    </w:p>
  </w:endnote>
  <w:endnote w:type="continuationSeparator" w:id="0">
    <w:p w14:paraId="75686EAD" w14:textId="77777777" w:rsidR="00417B6B" w:rsidRDefault="00417B6B" w:rsidP="00C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D1D9" w14:textId="77777777" w:rsidR="00417B6B" w:rsidRDefault="00417B6B" w:rsidP="006A2E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BB309F" w14:textId="77777777" w:rsidR="00417B6B" w:rsidRDefault="00417B6B" w:rsidP="00CA68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A063" w14:textId="77777777" w:rsidR="00417B6B" w:rsidRDefault="00417B6B" w:rsidP="006A2E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502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C1AFCC3" w14:textId="77777777" w:rsidR="00417B6B" w:rsidRDefault="00417B6B" w:rsidP="00CA68D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C7BE" w14:textId="77777777" w:rsidR="00417B6B" w:rsidRDefault="00417B6B" w:rsidP="00CA68DF">
      <w:r>
        <w:separator/>
      </w:r>
    </w:p>
  </w:footnote>
  <w:footnote w:type="continuationSeparator" w:id="0">
    <w:p w14:paraId="346D3946" w14:textId="77777777" w:rsidR="00417B6B" w:rsidRDefault="00417B6B" w:rsidP="00CA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DF"/>
    <w:rsid w:val="001E79C5"/>
    <w:rsid w:val="002240CB"/>
    <w:rsid w:val="00417B6B"/>
    <w:rsid w:val="004D6A7D"/>
    <w:rsid w:val="005C2831"/>
    <w:rsid w:val="00691323"/>
    <w:rsid w:val="006A2EBF"/>
    <w:rsid w:val="00711D3D"/>
    <w:rsid w:val="00A45023"/>
    <w:rsid w:val="00AB4C54"/>
    <w:rsid w:val="00C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EA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83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A68D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A68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68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68DF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CA68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68DF"/>
  </w:style>
  <w:style w:type="character" w:styleId="Seitenzahl">
    <w:name w:val="page number"/>
    <w:basedOn w:val="Absatzstandardschriftart"/>
    <w:uiPriority w:val="99"/>
    <w:semiHidden/>
    <w:unhideWhenUsed/>
    <w:rsid w:val="00CA68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83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A68D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A68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68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68DF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CA68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68DF"/>
  </w:style>
  <w:style w:type="character" w:styleId="Seitenzahl">
    <w:name w:val="page number"/>
    <w:basedOn w:val="Absatzstandardschriftart"/>
    <w:uiPriority w:val="99"/>
    <w:semiHidden/>
    <w:unhideWhenUsed/>
    <w:rsid w:val="00CA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ris.sss@free.fr" TargetMode="External"/><Relationship Id="rId8" Type="http://schemas.openxmlformats.org/officeDocument/2006/relationships/hyperlink" Target="http://www.dorisschl&#228;pfer.com" TargetMode="External"/><Relationship Id="rId9" Type="http://schemas.openxmlformats.org/officeDocument/2006/relationships/hyperlink" Target="http://www.documentary-art.net" TargetMode="External"/><Relationship Id="rId10" Type="http://schemas.openxmlformats.org/officeDocument/2006/relationships/hyperlink" Target="http://www.documentary-art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Fähndrich</dc:creator>
  <cp:keywords/>
  <dc:description/>
  <cp:lastModifiedBy>Susanne Fähndrich</cp:lastModifiedBy>
  <cp:revision>3</cp:revision>
  <cp:lastPrinted>2019-09-17T10:20:00Z</cp:lastPrinted>
  <dcterms:created xsi:type="dcterms:W3CDTF">2019-09-17T10:11:00Z</dcterms:created>
  <dcterms:modified xsi:type="dcterms:W3CDTF">2019-09-17T10:56:00Z</dcterms:modified>
</cp:coreProperties>
</file>